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7B7D2" w14:textId="4D19B88F" w:rsidR="0028005E" w:rsidRPr="006C3A1C" w:rsidRDefault="00482A8F" w:rsidP="00617FA9">
      <w:pPr>
        <w:spacing w:after="0"/>
        <w:ind w:firstLine="709"/>
        <w:jc w:val="center"/>
        <w:rPr>
          <w:b/>
          <w:bCs/>
          <w:szCs w:val="28"/>
        </w:rPr>
      </w:pPr>
      <w:r w:rsidRPr="00482A8F">
        <w:rPr>
          <w:b/>
          <w:bCs/>
          <w:szCs w:val="28"/>
        </w:rPr>
        <w:t>Самый эффективный способ в борьбе с гриппом: рассказываем о прививках</w:t>
      </w:r>
    </w:p>
    <w:p w14:paraId="0AAFBE4B" w14:textId="77777777" w:rsidR="00E83919" w:rsidRDefault="00C32429" w:rsidP="00CC45B5">
      <w:pPr>
        <w:tabs>
          <w:tab w:val="left" w:pos="1134"/>
        </w:tabs>
        <w:spacing w:after="0"/>
        <w:ind w:hanging="284"/>
        <w:jc w:val="both"/>
      </w:pPr>
      <w:r>
        <w:t xml:space="preserve">            </w:t>
      </w:r>
      <w:r w:rsidR="00CB0F35">
        <w:rPr>
          <w:noProof/>
        </w:rPr>
        <mc:AlternateContent>
          <mc:Choice Requires="wps">
            <w:drawing>
              <wp:inline distT="0" distB="0" distL="0" distR="0" wp14:anchorId="21D8DA2A" wp14:editId="55011C4A">
                <wp:extent cx="304800" cy="304800"/>
                <wp:effectExtent l="0" t="0" r="0" b="0"/>
                <wp:docPr id="842291597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59AAED03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A90497" w:rsidRPr="00A90497">
        <w:rPr>
          <w:noProof/>
        </w:rPr>
        <w:t xml:space="preserve"> </w:t>
      </w:r>
      <w:r w:rsidR="00E83919" w:rsidRPr="00E83919">
        <w:rPr>
          <w:noProof/>
        </w:rPr>
        <w:drawing>
          <wp:inline distT="0" distB="0" distL="0" distR="0" wp14:anchorId="278513A0" wp14:editId="455ADE30">
            <wp:extent cx="5334384" cy="7238338"/>
            <wp:effectExtent l="0" t="0" r="0" b="1270"/>
            <wp:docPr id="1140311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311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0319" cy="725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497" w:rsidRPr="00A90497">
        <w:t xml:space="preserve"> </w:t>
      </w:r>
      <w:r w:rsidR="00CB0F35">
        <w:rPr>
          <w:noProof/>
        </w:rPr>
        <mc:AlternateContent>
          <mc:Choice Requires="wps">
            <w:drawing>
              <wp:inline distT="0" distB="0" distL="0" distR="0" wp14:anchorId="78105D21" wp14:editId="699CF46A">
                <wp:extent cx="304800" cy="304800"/>
                <wp:effectExtent l="0" t="0" r="0" b="0"/>
                <wp:docPr id="313112525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223E7D4A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B0F35">
        <w:rPr>
          <w:noProof/>
        </w:rPr>
        <mc:AlternateContent>
          <mc:Choice Requires="wps">
            <w:drawing>
              <wp:inline distT="0" distB="0" distL="0" distR="0" wp14:anchorId="33B2FDA3" wp14:editId="68063B66">
                <wp:extent cx="304800" cy="304800"/>
                <wp:effectExtent l="0" t="0" r="0" b="0"/>
                <wp:docPr id="1345305909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41389CF2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5BED535" w14:textId="3A94C623" w:rsidR="006D2E79" w:rsidRPr="00474171" w:rsidRDefault="00E73BB1" w:rsidP="006D2E79">
      <w:pPr>
        <w:tabs>
          <w:tab w:val="left" w:pos="1134"/>
        </w:tabs>
        <w:spacing w:after="0"/>
        <w:ind w:firstLine="993"/>
        <w:jc w:val="both"/>
        <w:rPr>
          <w:color w:val="FF0000"/>
        </w:rPr>
      </w:pPr>
      <w:r w:rsidRPr="00D272B6">
        <w:t xml:space="preserve">Осень – </w:t>
      </w:r>
      <w:r w:rsidR="006D2E79" w:rsidRPr="00D272B6">
        <w:t>сезон подъем</w:t>
      </w:r>
      <w:r w:rsidRPr="00D272B6">
        <w:t>а</w:t>
      </w:r>
      <w:r w:rsidR="006D2E79" w:rsidRPr="00D272B6">
        <w:t xml:space="preserve"> заболеваемости</w:t>
      </w:r>
      <w:r w:rsidR="00D272B6" w:rsidRPr="00D272B6">
        <w:t xml:space="preserve"> острыми респираторными инфекциями, в том числе и</w:t>
      </w:r>
      <w:r w:rsidR="006D2E79" w:rsidRPr="00D272B6">
        <w:t xml:space="preserve"> гриппом. Очень важно вовремя «запастись» иммунитетом и сделать необходимые прививки.</w:t>
      </w:r>
    </w:p>
    <w:p w14:paraId="72E90C71" w14:textId="653E455F" w:rsidR="00FE7FF5" w:rsidRDefault="00FE7FF5" w:rsidP="006D2E79">
      <w:pPr>
        <w:tabs>
          <w:tab w:val="left" w:pos="1134"/>
        </w:tabs>
        <w:spacing w:after="0"/>
        <w:ind w:firstLine="993"/>
        <w:jc w:val="both"/>
      </w:pPr>
      <w:r>
        <w:t>Грипп</w:t>
      </w:r>
      <w:r w:rsidRPr="00FE7FF5">
        <w:t xml:space="preserve"> особо опасен из-за развития тяжелых осложнений и угрозы летального исхода. Наиболее эффективный способ защиты от гриппа –</w:t>
      </w:r>
      <w:r>
        <w:t xml:space="preserve"> </w:t>
      </w:r>
      <w:r w:rsidRPr="00FE7FF5">
        <w:t>вакцинация!</w:t>
      </w:r>
    </w:p>
    <w:p w14:paraId="6CC24594" w14:textId="286D8BDD" w:rsidR="00FE7FF5" w:rsidRDefault="00FE7FF5" w:rsidP="006D2E79">
      <w:pPr>
        <w:tabs>
          <w:tab w:val="left" w:pos="1134"/>
        </w:tabs>
        <w:spacing w:after="0"/>
        <w:ind w:firstLine="993"/>
        <w:jc w:val="both"/>
      </w:pPr>
      <w:r w:rsidRPr="00FE7FF5">
        <w:t xml:space="preserve">И хотя вакцинация от гриппа проводится не первый год, все хотят знать как можно больше о прививках. </w:t>
      </w:r>
      <w:r>
        <w:t>В данной статье</w:t>
      </w:r>
      <w:r w:rsidRPr="00FE7FF5">
        <w:t xml:space="preserve"> освещаем наиболее частые </w:t>
      </w:r>
      <w:r>
        <w:t xml:space="preserve">вопросы, </w:t>
      </w:r>
      <w:r w:rsidRPr="00FE7FF5">
        <w:t>во</w:t>
      </w:r>
      <w:r>
        <w:t>зникающие в ходе</w:t>
      </w:r>
      <w:r w:rsidRPr="00FE7FF5">
        <w:t xml:space="preserve"> прививочной кампании</w:t>
      </w:r>
      <w:r>
        <w:t xml:space="preserve"> против гриппа</w:t>
      </w:r>
      <w:r w:rsidRPr="00FE7FF5">
        <w:t>.</w:t>
      </w:r>
    </w:p>
    <w:p w14:paraId="2ECED8CA" w14:textId="30192B1A" w:rsidR="00C043E0" w:rsidRPr="00C043E0" w:rsidRDefault="00C043E0" w:rsidP="00C043E0">
      <w:pPr>
        <w:tabs>
          <w:tab w:val="left" w:pos="1134"/>
        </w:tabs>
        <w:spacing w:after="0"/>
        <w:ind w:firstLine="993"/>
        <w:jc w:val="both"/>
      </w:pPr>
      <w:r w:rsidRPr="00C043E0">
        <w:rPr>
          <w:b/>
          <w:bCs/>
        </w:rPr>
        <w:lastRenderedPageBreak/>
        <w:t>Прививка не является препаратом для лечения гриппа.</w:t>
      </w:r>
      <w:r w:rsidRPr="00C043E0">
        <w:t xml:space="preserve"> Любая прививка от гриппа –</w:t>
      </w:r>
      <w:r>
        <w:t xml:space="preserve"> </w:t>
      </w:r>
      <w:r w:rsidRPr="00C043E0">
        <w:t>это средство, которое помогает запустить собственные защитные силы организма, помогает ему бороться с инфекцией, подготавливая его к встрече с вирусом.</w:t>
      </w:r>
    </w:p>
    <w:p w14:paraId="505F92E0" w14:textId="77777777" w:rsidR="00C043E0" w:rsidRPr="00C043E0" w:rsidRDefault="00C043E0" w:rsidP="00C043E0">
      <w:pPr>
        <w:tabs>
          <w:tab w:val="left" w:pos="1134"/>
        </w:tabs>
        <w:spacing w:after="0"/>
        <w:ind w:firstLine="993"/>
        <w:jc w:val="both"/>
      </w:pPr>
      <w:r w:rsidRPr="00C043E0">
        <w:t>В процессе вакцинации в организм вводят частичку разрушенного вируса, которая стимулирует организм к выработке защитных антител. Поэтому, если в дальнейшем в организм попадет вирус гриппа, антитела свяжутся с вирусом и нейтрализуют его. Соответственно, человек не заболевает или заболевание будет протекать в легкой форме.</w:t>
      </w:r>
    </w:p>
    <w:p w14:paraId="7D927EE0" w14:textId="77777777" w:rsidR="00C043E0" w:rsidRDefault="00C043E0" w:rsidP="00C043E0">
      <w:pPr>
        <w:tabs>
          <w:tab w:val="left" w:pos="1134"/>
        </w:tabs>
        <w:spacing w:after="0"/>
        <w:ind w:firstLine="993"/>
        <w:jc w:val="both"/>
      </w:pPr>
      <w:r w:rsidRPr="00C043E0">
        <w:t>Организму требуется минимум две недели для выработки антител, следовательно, прививку нужно ставить не позднее, чем за 2-3 недели до наступления эпидемиологического сезона.</w:t>
      </w:r>
    </w:p>
    <w:p w14:paraId="7E1B5C64" w14:textId="644546D8" w:rsidR="0064371C" w:rsidRPr="00C043E0" w:rsidRDefault="0064371C" w:rsidP="00C043E0">
      <w:pPr>
        <w:tabs>
          <w:tab w:val="left" w:pos="1134"/>
        </w:tabs>
        <w:spacing w:after="0"/>
        <w:ind w:firstLine="993"/>
        <w:jc w:val="both"/>
      </w:pPr>
      <w:r w:rsidRPr="0064371C">
        <w:rPr>
          <w:b/>
          <w:bCs/>
        </w:rPr>
        <w:t>Оптимальные сроки вакцинации от гриппа</w:t>
      </w:r>
      <w:r w:rsidRPr="0064371C">
        <w:t xml:space="preserve"> –</w:t>
      </w:r>
      <w:r>
        <w:t xml:space="preserve"> </w:t>
      </w:r>
      <w:r w:rsidRPr="0064371C">
        <w:t>это начало осени (сентябрь и октябрь)</w:t>
      </w:r>
      <w:r>
        <w:t xml:space="preserve">, так как в России сезон </w:t>
      </w:r>
      <w:r w:rsidRPr="0064371C">
        <w:t>гриппа начинается примерно в ноябре-декабре.</w:t>
      </w:r>
    </w:p>
    <w:p w14:paraId="798E3F87" w14:textId="1C12AD9B" w:rsidR="00FE7FF5" w:rsidRDefault="0079129F" w:rsidP="006D2E79">
      <w:pPr>
        <w:tabs>
          <w:tab w:val="left" w:pos="1134"/>
        </w:tabs>
        <w:spacing w:after="0"/>
        <w:ind w:firstLine="993"/>
        <w:jc w:val="both"/>
      </w:pPr>
      <w:r w:rsidRPr="0079129F">
        <w:rPr>
          <w:b/>
          <w:bCs/>
        </w:rPr>
        <w:t>Против гриппа необходима ежегодная вакцинация,</w:t>
      </w:r>
      <w:r>
        <w:t xml:space="preserve"> так как вирусы </w:t>
      </w:r>
      <w:r w:rsidRPr="0079129F">
        <w:t>гриппа обладают высокой изменчивостью. Вследствие чего один и тот же тип вируса гриппа изменяется год от года. Поэтому иммунитет, сформировавшийся в прошлом году, может оказаться неспособным противостоять инфекции в текущем.</w:t>
      </w:r>
    </w:p>
    <w:p w14:paraId="5AD82BBC" w14:textId="604FC72C" w:rsidR="00FE7FF5" w:rsidRDefault="0079129F" w:rsidP="006D2E79">
      <w:pPr>
        <w:tabs>
          <w:tab w:val="left" w:pos="1134"/>
        </w:tabs>
        <w:spacing w:after="0"/>
        <w:ind w:firstLine="993"/>
        <w:jc w:val="both"/>
      </w:pPr>
      <w:r w:rsidRPr="0079129F">
        <w:rPr>
          <w:b/>
          <w:bCs/>
        </w:rPr>
        <w:t>Существуют несколько видов вирусов гриппа:</w:t>
      </w:r>
      <w:r>
        <w:rPr>
          <w:b/>
          <w:bCs/>
        </w:rPr>
        <w:t xml:space="preserve"> </w:t>
      </w:r>
      <w:r w:rsidRPr="0079129F">
        <w:t>А, В, С. Вакцины обычно содержат несколько вирусных штамма (например, 2 вируса гриппа А и 1 вирус гриппа В), представляющих наиболее распространенные патогенные вирусы</w:t>
      </w:r>
      <w:r>
        <w:t>.</w:t>
      </w:r>
    </w:p>
    <w:p w14:paraId="45B70545" w14:textId="77777777" w:rsidR="00657385" w:rsidRDefault="00657385" w:rsidP="00657385">
      <w:pPr>
        <w:tabs>
          <w:tab w:val="left" w:pos="1134"/>
        </w:tabs>
        <w:spacing w:after="0"/>
        <w:ind w:firstLine="993"/>
        <w:jc w:val="both"/>
      </w:pPr>
      <w:r w:rsidRPr="00657385">
        <w:rPr>
          <w:b/>
          <w:bCs/>
        </w:rPr>
        <w:t>Вакцины от гриппа делятся на две большие группы</w:t>
      </w:r>
      <w:r>
        <w:t xml:space="preserve">, </w:t>
      </w:r>
      <w:r w:rsidRPr="00657385">
        <w:t>в зависимости от того какие микроорганизмы они содержат:</w:t>
      </w:r>
    </w:p>
    <w:p w14:paraId="5E08E1F9" w14:textId="77777777" w:rsidR="00657385" w:rsidRDefault="00657385" w:rsidP="00657385">
      <w:pPr>
        <w:tabs>
          <w:tab w:val="left" w:pos="1134"/>
        </w:tabs>
        <w:spacing w:after="0"/>
        <w:ind w:firstLine="993"/>
        <w:jc w:val="both"/>
      </w:pPr>
      <w:r w:rsidRPr="00657385">
        <w:t>- живые, в состав которых входят ослабленные микроорганизмы. Они не способны вызвать заболевание, но способствуют формированию иммунитета против гриппа (живые вакцины, в настоящее время, применяют редко, их вводят в нос в виде спрея)</w:t>
      </w:r>
      <w:r>
        <w:t>;</w:t>
      </w:r>
    </w:p>
    <w:p w14:paraId="0593A511" w14:textId="31B6B017" w:rsidR="00657385" w:rsidRPr="00657385" w:rsidRDefault="00657385" w:rsidP="00657385">
      <w:pPr>
        <w:tabs>
          <w:tab w:val="left" w:pos="1134"/>
        </w:tabs>
        <w:spacing w:after="0"/>
        <w:ind w:firstLine="993"/>
        <w:jc w:val="both"/>
      </w:pPr>
      <w:r w:rsidRPr="00657385">
        <w:t>- инактивированные, содержат убитые микроорганизмы. Их получают путем выращивания вируса гриппа на куриных эмбрионах, после чего их очищают от примесей и обезвреживают физическими или химическими методами (формальдегид, ультрафиолетовое излучение и так далее).</w:t>
      </w:r>
    </w:p>
    <w:p w14:paraId="580FA186" w14:textId="77777777" w:rsidR="00343548" w:rsidRDefault="00704059" w:rsidP="00343548">
      <w:pPr>
        <w:tabs>
          <w:tab w:val="left" w:pos="1134"/>
        </w:tabs>
        <w:spacing w:after="0"/>
        <w:ind w:firstLine="993"/>
        <w:jc w:val="both"/>
      </w:pPr>
      <w:r w:rsidRPr="00704059">
        <w:rPr>
          <w:b/>
          <w:bCs/>
        </w:rPr>
        <w:t>Прививка необходима всем.</w:t>
      </w:r>
      <w:r w:rsidRPr="00704059">
        <w:t xml:space="preserve"> Но особенно определенным категориям населения, относящимся к группам риска:</w:t>
      </w:r>
    </w:p>
    <w:p w14:paraId="6EAF87D9" w14:textId="77777777" w:rsidR="00343548" w:rsidRDefault="00343548" w:rsidP="00343548">
      <w:pPr>
        <w:tabs>
          <w:tab w:val="left" w:pos="1134"/>
        </w:tabs>
        <w:spacing w:after="0"/>
        <w:ind w:firstLine="993"/>
        <w:jc w:val="both"/>
      </w:pPr>
      <w:r>
        <w:t xml:space="preserve">- </w:t>
      </w:r>
      <w:r w:rsidRPr="00343548">
        <w:t>дет</w:t>
      </w:r>
      <w:r>
        <w:t>и</w:t>
      </w:r>
      <w:r w:rsidRPr="00343548">
        <w:t xml:space="preserve"> первых 2-х лет жизни;</w:t>
      </w:r>
    </w:p>
    <w:p w14:paraId="577749F3" w14:textId="77777777" w:rsidR="00343548" w:rsidRDefault="00343548" w:rsidP="00343548">
      <w:pPr>
        <w:tabs>
          <w:tab w:val="left" w:pos="1134"/>
        </w:tabs>
        <w:spacing w:after="0"/>
        <w:ind w:firstLine="993"/>
        <w:jc w:val="both"/>
      </w:pPr>
      <w:r>
        <w:t xml:space="preserve">- </w:t>
      </w:r>
      <w:r w:rsidRPr="00343548">
        <w:t>пожилы</w:t>
      </w:r>
      <w:r>
        <w:t>е</w:t>
      </w:r>
      <w:r w:rsidRPr="00343548">
        <w:t xml:space="preserve"> лица;</w:t>
      </w:r>
    </w:p>
    <w:p w14:paraId="6EED397F" w14:textId="77777777" w:rsidR="00343548" w:rsidRDefault="00343548" w:rsidP="00343548">
      <w:pPr>
        <w:tabs>
          <w:tab w:val="left" w:pos="1134"/>
        </w:tabs>
        <w:spacing w:after="0"/>
        <w:ind w:firstLine="993"/>
        <w:jc w:val="both"/>
      </w:pPr>
      <w:r>
        <w:t xml:space="preserve">- </w:t>
      </w:r>
      <w:r w:rsidRPr="00343548">
        <w:t>лица, страдающи</w:t>
      </w:r>
      <w:r>
        <w:t>е</w:t>
      </w:r>
      <w:r w:rsidRPr="00343548">
        <w:t xml:space="preserve"> хроническими заболеваниями</w:t>
      </w:r>
      <w:r>
        <w:t>;</w:t>
      </w:r>
    </w:p>
    <w:p w14:paraId="5D81CC95" w14:textId="77777777" w:rsidR="00027FDA" w:rsidRDefault="00343548" w:rsidP="00027FDA">
      <w:pPr>
        <w:tabs>
          <w:tab w:val="left" w:pos="1134"/>
        </w:tabs>
        <w:spacing w:after="0"/>
        <w:ind w:firstLine="993"/>
        <w:jc w:val="both"/>
      </w:pPr>
      <w:r>
        <w:t xml:space="preserve">- </w:t>
      </w:r>
      <w:r w:rsidRPr="00343548">
        <w:t>медицинский персонал;</w:t>
      </w:r>
    </w:p>
    <w:p w14:paraId="19FE0302" w14:textId="77777777" w:rsidR="00027FDA" w:rsidRDefault="00027FDA" w:rsidP="00027FDA">
      <w:pPr>
        <w:tabs>
          <w:tab w:val="left" w:pos="1134"/>
        </w:tabs>
        <w:spacing w:after="0"/>
        <w:ind w:firstLine="993"/>
        <w:jc w:val="both"/>
      </w:pPr>
      <w:r>
        <w:t xml:space="preserve">- </w:t>
      </w:r>
      <w:r w:rsidRPr="00027FDA">
        <w:t>работники сферы бытового обслуживания, учебных заведений;</w:t>
      </w:r>
    </w:p>
    <w:p w14:paraId="515948A5" w14:textId="10248930" w:rsidR="00027FDA" w:rsidRPr="00027FDA" w:rsidRDefault="00027FDA" w:rsidP="00027FDA">
      <w:pPr>
        <w:tabs>
          <w:tab w:val="left" w:pos="1134"/>
        </w:tabs>
        <w:spacing w:after="0"/>
        <w:ind w:firstLine="993"/>
        <w:jc w:val="both"/>
      </w:pPr>
      <w:r>
        <w:t xml:space="preserve">- </w:t>
      </w:r>
      <w:r w:rsidRPr="00027FDA">
        <w:t>школьники, студенты и другие люди, длительно находящиеся в организованных коллективах (проживающие в общежитии, домах престарелых и т.д.).</w:t>
      </w:r>
    </w:p>
    <w:p w14:paraId="2DFDE1EA" w14:textId="77777777" w:rsidR="00196B98" w:rsidRDefault="00196B98" w:rsidP="00196B98">
      <w:pPr>
        <w:tabs>
          <w:tab w:val="left" w:pos="1134"/>
        </w:tabs>
        <w:spacing w:after="0"/>
        <w:ind w:firstLine="993"/>
        <w:jc w:val="both"/>
      </w:pPr>
      <w:r w:rsidRPr="00196B98">
        <w:rPr>
          <w:b/>
          <w:bCs/>
        </w:rPr>
        <w:t>Вакцинацию проводят</w:t>
      </w:r>
      <w:r w:rsidRPr="00196B98">
        <w:t xml:space="preserve"> чаще в поликлинике по месту прикрепления. Но прививку можно сделать и в других учреждениях, где есть специальное оборудованное помещение и разрешение на проведение таких процедур:</w:t>
      </w:r>
    </w:p>
    <w:p w14:paraId="77C6C1C3" w14:textId="77777777" w:rsidR="00196B98" w:rsidRDefault="00196B98" w:rsidP="00196B98">
      <w:pPr>
        <w:tabs>
          <w:tab w:val="left" w:pos="1134"/>
        </w:tabs>
        <w:spacing w:after="0"/>
        <w:ind w:firstLine="993"/>
        <w:jc w:val="both"/>
      </w:pPr>
      <w:r>
        <w:t xml:space="preserve">- </w:t>
      </w:r>
      <w:r w:rsidRPr="00196B98">
        <w:t>в медицинском кабинете детского садика или школы;</w:t>
      </w:r>
    </w:p>
    <w:p w14:paraId="5BE43EAA" w14:textId="77777777" w:rsidR="00196B98" w:rsidRDefault="00196B98" w:rsidP="00196B98">
      <w:pPr>
        <w:tabs>
          <w:tab w:val="left" w:pos="1134"/>
        </w:tabs>
        <w:spacing w:after="0"/>
        <w:ind w:firstLine="993"/>
        <w:jc w:val="both"/>
      </w:pPr>
      <w:r>
        <w:t xml:space="preserve">- </w:t>
      </w:r>
      <w:r w:rsidRPr="00196B98">
        <w:t>в оборудованных кабинетах на предприятиях;</w:t>
      </w:r>
    </w:p>
    <w:p w14:paraId="0087B2C3" w14:textId="77777777" w:rsidR="00196B98" w:rsidRDefault="00196B98" w:rsidP="00196B98">
      <w:pPr>
        <w:tabs>
          <w:tab w:val="left" w:pos="1134"/>
        </w:tabs>
        <w:spacing w:after="0"/>
        <w:ind w:firstLine="993"/>
        <w:jc w:val="both"/>
      </w:pPr>
      <w:r>
        <w:t xml:space="preserve">- </w:t>
      </w:r>
      <w:r w:rsidRPr="00196B98">
        <w:t>в больницах;</w:t>
      </w:r>
    </w:p>
    <w:p w14:paraId="5D9D4717" w14:textId="1ACBE208" w:rsidR="00196B98" w:rsidRDefault="00196B98" w:rsidP="00196B98">
      <w:pPr>
        <w:tabs>
          <w:tab w:val="left" w:pos="1134"/>
        </w:tabs>
        <w:spacing w:after="0"/>
        <w:ind w:firstLine="993"/>
        <w:jc w:val="both"/>
      </w:pPr>
      <w:r>
        <w:t xml:space="preserve">- </w:t>
      </w:r>
      <w:r w:rsidRPr="00196B98">
        <w:t>на платной основе прививку от гриппа делают в медицинских коммерческих организациях.</w:t>
      </w:r>
    </w:p>
    <w:p w14:paraId="7AE1355C" w14:textId="77777777" w:rsidR="00B078EB" w:rsidRDefault="00100379" w:rsidP="00B078EB">
      <w:pPr>
        <w:tabs>
          <w:tab w:val="left" w:pos="1134"/>
        </w:tabs>
        <w:spacing w:after="0"/>
        <w:ind w:firstLine="993"/>
        <w:jc w:val="both"/>
      </w:pPr>
      <w:r w:rsidRPr="00100379">
        <w:lastRenderedPageBreak/>
        <w:t xml:space="preserve">В </w:t>
      </w:r>
      <w:r>
        <w:t>некоторых</w:t>
      </w:r>
      <w:r w:rsidRPr="00100379">
        <w:t xml:space="preserve"> случаях прививка от гриппа</w:t>
      </w:r>
      <w:r>
        <w:t xml:space="preserve"> может быть</w:t>
      </w:r>
      <w:r w:rsidRPr="00100379">
        <w:t xml:space="preserve"> </w:t>
      </w:r>
      <w:r w:rsidRPr="00B078EB">
        <w:rPr>
          <w:b/>
          <w:bCs/>
        </w:rPr>
        <w:t>противопоказана</w:t>
      </w:r>
      <w:r>
        <w:t xml:space="preserve">. </w:t>
      </w:r>
      <w:r w:rsidR="00B078EB" w:rsidRPr="00B078EB">
        <w:t xml:space="preserve">Существует перечень временных и абсолютных противопоказаний к вакцинации от гриппа. </w:t>
      </w:r>
      <w:r w:rsidR="00B078EB" w:rsidRPr="00B078EB">
        <w:rPr>
          <w:b/>
          <w:bCs/>
        </w:rPr>
        <w:t>Абсолютные противопоказания:</w:t>
      </w:r>
    </w:p>
    <w:p w14:paraId="748BADF0" w14:textId="79E2E497" w:rsidR="00B078EB" w:rsidRDefault="00B078EB" w:rsidP="00B078EB">
      <w:pPr>
        <w:tabs>
          <w:tab w:val="left" w:pos="1134"/>
        </w:tabs>
        <w:spacing w:after="0"/>
        <w:ind w:firstLine="993"/>
        <w:jc w:val="both"/>
        <w:rPr>
          <w:b/>
          <w:bCs/>
        </w:rPr>
      </w:pPr>
      <w:r>
        <w:t>- а</w:t>
      </w:r>
      <w:r w:rsidRPr="00B078EB">
        <w:t>ллергия на куриный белок. Нельзя вводить вакцины, которые сделаны с использованием куриного белка и содержат его частицы.</w:t>
      </w:r>
      <w:r>
        <w:t xml:space="preserve"> </w:t>
      </w:r>
      <w:r w:rsidRPr="00B078EB">
        <w:t xml:space="preserve">Об аллергии нужно обязательно </w:t>
      </w:r>
      <w:r>
        <w:t>ПРЕДУПРЕДИТЬ</w:t>
      </w:r>
      <w:r w:rsidRPr="00B078EB">
        <w:t xml:space="preserve"> врача</w:t>
      </w:r>
      <w:r>
        <w:t>!!!!</w:t>
      </w:r>
    </w:p>
    <w:p w14:paraId="7CF5A497" w14:textId="77777777" w:rsidR="00B078EB" w:rsidRDefault="00B078EB" w:rsidP="00B078EB">
      <w:pPr>
        <w:tabs>
          <w:tab w:val="left" w:pos="1134"/>
        </w:tabs>
        <w:spacing w:after="0"/>
        <w:ind w:firstLine="993"/>
        <w:jc w:val="both"/>
      </w:pPr>
      <w:r w:rsidRPr="00B078EB">
        <w:t>- детский возраст до шести месяцев;</w:t>
      </w:r>
    </w:p>
    <w:p w14:paraId="7441472F" w14:textId="387A7489" w:rsidR="00B078EB" w:rsidRPr="00B078EB" w:rsidRDefault="00B078EB" w:rsidP="00B078EB">
      <w:pPr>
        <w:tabs>
          <w:tab w:val="left" w:pos="1134"/>
        </w:tabs>
        <w:spacing w:after="0"/>
        <w:ind w:firstLine="993"/>
        <w:jc w:val="both"/>
      </w:pPr>
      <w:r>
        <w:t>- р</w:t>
      </w:r>
      <w:r w:rsidRPr="00B078EB">
        <w:t>еакции на один из компонентов препарата при постановк</w:t>
      </w:r>
      <w:r>
        <w:t>е</w:t>
      </w:r>
      <w:r w:rsidRPr="00B078EB">
        <w:t xml:space="preserve"> прививки ранее.</w:t>
      </w:r>
    </w:p>
    <w:p w14:paraId="4E6406CA" w14:textId="77777777" w:rsidR="00B078EB" w:rsidRDefault="00B078EB" w:rsidP="00B078EB">
      <w:pPr>
        <w:tabs>
          <w:tab w:val="left" w:pos="1134"/>
        </w:tabs>
        <w:spacing w:after="0"/>
        <w:ind w:firstLine="993"/>
        <w:jc w:val="both"/>
      </w:pPr>
      <w:r w:rsidRPr="00B078EB">
        <w:rPr>
          <w:b/>
          <w:bCs/>
        </w:rPr>
        <w:t>Временный отвод от прививки против гриппа по медицинским показаниям получат:</w:t>
      </w:r>
    </w:p>
    <w:p w14:paraId="0FDE7826" w14:textId="77777777" w:rsidR="00B078EB" w:rsidRDefault="00B078EB" w:rsidP="00B078EB">
      <w:pPr>
        <w:tabs>
          <w:tab w:val="left" w:pos="1134"/>
        </w:tabs>
        <w:spacing w:after="0"/>
        <w:ind w:firstLine="993"/>
        <w:jc w:val="both"/>
      </w:pPr>
      <w:r>
        <w:t>- в</w:t>
      </w:r>
      <w:r w:rsidRPr="00B078EB">
        <w:t>се, кто заболел любой острой инфекцией или если обострилось хроническое заболевание. В этом случае нужно подождать до полного выздоровления как минимум 2-4 недели</w:t>
      </w:r>
      <w:r>
        <w:t>;</w:t>
      </w:r>
    </w:p>
    <w:p w14:paraId="26A008AD" w14:textId="44C1656B" w:rsidR="00B078EB" w:rsidRPr="00B078EB" w:rsidRDefault="00B078EB" w:rsidP="00B078EB">
      <w:pPr>
        <w:tabs>
          <w:tab w:val="left" w:pos="1134"/>
        </w:tabs>
        <w:spacing w:after="0"/>
        <w:ind w:firstLine="993"/>
        <w:jc w:val="both"/>
      </w:pPr>
      <w:r>
        <w:t>-л</w:t>
      </w:r>
      <w:r w:rsidRPr="00B078EB">
        <w:t>юди с начинающимися симптомами ОРВИ</w:t>
      </w:r>
      <w:r w:rsidR="00595A05">
        <w:t>.</w:t>
      </w:r>
    </w:p>
    <w:p w14:paraId="201FCB11" w14:textId="2E100651" w:rsidR="00FF6742" w:rsidRPr="00196B98" w:rsidRDefault="00FF6742" w:rsidP="00196B98">
      <w:pPr>
        <w:tabs>
          <w:tab w:val="left" w:pos="1134"/>
        </w:tabs>
        <w:spacing w:after="0"/>
        <w:ind w:firstLine="993"/>
        <w:jc w:val="both"/>
      </w:pPr>
      <w:r w:rsidRPr="00FF6742">
        <w:rPr>
          <w:b/>
          <w:bCs/>
        </w:rPr>
        <w:t>Важно!</w:t>
      </w:r>
      <w:r>
        <w:t xml:space="preserve"> </w:t>
      </w:r>
      <w:r w:rsidRPr="00FF6742">
        <w:t>Вакцина</w:t>
      </w:r>
      <w:r>
        <w:t xml:space="preserve"> против гриппа</w:t>
      </w:r>
      <w:r w:rsidRPr="00FF6742">
        <w:t xml:space="preserve"> входит в Национальный календарь профилактических прививок, и получить ее можно БЕСПЛАТНО. Для этого нужно пройти осмотр врачом, заполнить информированное согласие и иметь при себе паспорт гражданина РФ и полис ОМС. Получить зарубежную вакцину можно в негосударственных медицинских организациях по полису ДМС или платно. Перед вакцинацией узнайте у врача, какие вакцины доступны и какой препарат станет для вас лучшим выбором.</w:t>
      </w:r>
    </w:p>
    <w:p w14:paraId="409D9F7E" w14:textId="391B6BC6" w:rsidR="00343548" w:rsidRPr="00343548" w:rsidRDefault="00343548" w:rsidP="00343548">
      <w:pPr>
        <w:tabs>
          <w:tab w:val="left" w:pos="1134"/>
        </w:tabs>
        <w:spacing w:after="0"/>
        <w:ind w:firstLine="993"/>
        <w:jc w:val="both"/>
      </w:pPr>
    </w:p>
    <w:p w14:paraId="1092CAF2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5BACA393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2F613BD4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16DDA8DA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27EE82ED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13CC7208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0AECDAE7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1A8E9098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49B88E8C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0E87DF25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4101F2C6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5171CB67" w14:textId="77777777" w:rsidR="00FE7FF5" w:rsidRDefault="00FE7FF5" w:rsidP="006D2E79">
      <w:pPr>
        <w:tabs>
          <w:tab w:val="left" w:pos="1134"/>
        </w:tabs>
        <w:spacing w:after="0"/>
        <w:ind w:firstLine="993"/>
        <w:jc w:val="both"/>
      </w:pPr>
    </w:p>
    <w:p w14:paraId="7D2C4AC5" w14:textId="605E58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</w:p>
    <w:p w14:paraId="4D8D0DF4" w14:textId="44BCF495" w:rsidR="00596411" w:rsidRPr="009077B8" w:rsidRDefault="00A673FF" w:rsidP="00533B08">
      <w:pPr>
        <w:tabs>
          <w:tab w:val="left" w:pos="1134"/>
        </w:tabs>
        <w:spacing w:after="0"/>
        <w:ind w:firstLine="993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Б</w:t>
      </w:r>
      <w:r w:rsidR="00596411" w:rsidRPr="009077B8">
        <w:rPr>
          <w:rFonts w:cs="Times New Roman"/>
          <w:b/>
          <w:bCs/>
          <w:szCs w:val="28"/>
        </w:rPr>
        <w:t>удьте здоровы!</w:t>
      </w:r>
    </w:p>
    <w:p w14:paraId="43F5FDAD" w14:textId="1FFFE3BA" w:rsidR="00965ECF" w:rsidRDefault="00965ECF" w:rsidP="00965ECF">
      <w:pPr>
        <w:tabs>
          <w:tab w:val="left" w:pos="1134"/>
        </w:tabs>
        <w:spacing w:after="0"/>
        <w:ind w:hanging="284"/>
        <w:jc w:val="both"/>
      </w:pPr>
    </w:p>
    <w:p w14:paraId="36D02A1E" w14:textId="6AEC88AD" w:rsidR="00A673FF" w:rsidRDefault="00A673FF" w:rsidP="00965ECF">
      <w:pPr>
        <w:tabs>
          <w:tab w:val="left" w:pos="1134"/>
        </w:tabs>
        <w:spacing w:after="0"/>
        <w:ind w:hanging="284"/>
        <w:jc w:val="both"/>
      </w:pPr>
    </w:p>
    <w:p w14:paraId="0F445581" w14:textId="4B90E4B1" w:rsidR="00A673FF" w:rsidRDefault="00A673FF" w:rsidP="00965ECF">
      <w:pPr>
        <w:tabs>
          <w:tab w:val="left" w:pos="1134"/>
        </w:tabs>
        <w:spacing w:after="0"/>
        <w:ind w:hanging="284"/>
        <w:jc w:val="both"/>
      </w:pPr>
    </w:p>
    <w:p w14:paraId="10A2484C" w14:textId="77777777" w:rsidR="00A673FF" w:rsidRDefault="00A673FF" w:rsidP="00965ECF">
      <w:pPr>
        <w:tabs>
          <w:tab w:val="left" w:pos="1134"/>
        </w:tabs>
        <w:spacing w:after="0"/>
        <w:ind w:hanging="284"/>
        <w:jc w:val="both"/>
      </w:pPr>
    </w:p>
    <w:p w14:paraId="2140DFE3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4EAE6126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7F443529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64D4CE04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2CA4443A" w14:textId="77777777" w:rsidR="00EB490D" w:rsidRDefault="00EB490D" w:rsidP="00681916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color w:val="4F4F4F"/>
          <w:kern w:val="2"/>
          <w:sz w:val="18"/>
          <w:szCs w:val="18"/>
          <w:lang w:eastAsia="ru-RU"/>
          <w14:ligatures w14:val="standardContextual"/>
        </w:rPr>
      </w:pPr>
    </w:p>
    <w:p w14:paraId="3FEA12C5" w14:textId="77777777" w:rsidR="00681916" w:rsidRPr="00311D0C" w:rsidRDefault="00681916" w:rsidP="00681916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color w:val="4F4F4F"/>
          <w:kern w:val="2"/>
          <w:sz w:val="18"/>
          <w:szCs w:val="18"/>
          <w:lang w:eastAsia="ru-RU"/>
          <w14:ligatures w14:val="standardContextual"/>
        </w:rPr>
      </w:pPr>
      <w:bookmarkStart w:id="0" w:name="_Hlk237955878"/>
      <w:r w:rsidRPr="00311D0C">
        <w:rPr>
          <w:rFonts w:eastAsia="Times New Roman" w:cs="Times New Roman"/>
          <w:color w:val="4F4F4F"/>
          <w:kern w:val="2"/>
          <w:sz w:val="18"/>
          <w:szCs w:val="18"/>
          <w:lang w:eastAsia="ru-RU"/>
          <w14:ligatures w14:val="standardContextual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14:paraId="11DEF88B" w14:textId="77777777" w:rsidR="00681916" w:rsidRPr="00311D0C" w:rsidRDefault="00681916" w:rsidP="00681916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kern w:val="2"/>
          <w:sz w:val="18"/>
          <w:szCs w:val="18"/>
          <w:lang w:eastAsia="ru-RU"/>
          <w14:ligatures w14:val="standardContextual"/>
        </w:rPr>
      </w:pPr>
      <w:r w:rsidRPr="00311D0C">
        <w:rPr>
          <w:rFonts w:eastAsia="Times New Roman" w:cs="Times New Roman"/>
          <w:kern w:val="2"/>
          <w:sz w:val="18"/>
          <w:szCs w:val="18"/>
          <w:lang w:eastAsia="ru-RU"/>
          <w14:ligatures w14:val="standardContextual"/>
        </w:rPr>
        <w:t># санпросвет</w:t>
      </w:r>
    </w:p>
    <w:p w14:paraId="335B006E" w14:textId="429D9805" w:rsidR="00311D0C" w:rsidRPr="00FA415C" w:rsidRDefault="00681916" w:rsidP="00311D0C">
      <w:pPr>
        <w:spacing w:after="0"/>
        <w:jc w:val="both"/>
        <w:rPr>
          <w:rFonts w:eastAsia="Calibri" w:cs="Times New Roman"/>
          <w:b/>
          <w:bCs/>
        </w:rPr>
      </w:pPr>
      <w:r w:rsidRPr="00311D0C">
        <w:rPr>
          <w:rFonts w:cs="Times New Roman"/>
          <w:kern w:val="2"/>
          <w:sz w:val="18"/>
          <w:szCs w:val="18"/>
          <w14:ligatures w14:val="standardContextual"/>
        </w:rPr>
        <w:t xml:space="preserve">Информация с использованием материалов: </w:t>
      </w:r>
      <w:hyperlink r:id="rId7" w:history="1">
        <w:r w:rsidRPr="00311D0C">
          <w:rPr>
            <w:rFonts w:eastAsia="Times New Roman" w:cs="Times New Roman"/>
            <w:color w:val="0563C1" w:themeColor="hyperlink"/>
            <w:kern w:val="2"/>
            <w:sz w:val="18"/>
            <w:szCs w:val="18"/>
            <w:u w:val="single"/>
            <w:lang w:eastAsia="ru-RU"/>
            <w14:ligatures w14:val="standardContextual"/>
          </w:rPr>
          <w:t>https://cgon.rospotrebnadzor.ru</w:t>
        </w:r>
      </w:hyperlink>
      <w:r w:rsidR="009A7278" w:rsidRPr="009A7278">
        <w:rPr>
          <w:rFonts w:eastAsia="Calibri" w:cs="Times New Roman"/>
          <w:kern w:val="2"/>
          <w:sz w:val="18"/>
          <w:szCs w:val="14"/>
          <w14:ligatures w14:val="standardContextual"/>
        </w:rPr>
        <w:t xml:space="preserve"> </w:t>
      </w:r>
      <w:r w:rsidR="009A7278">
        <w:rPr>
          <w:rFonts w:eastAsia="Calibri" w:cs="Times New Roman"/>
          <w:kern w:val="2"/>
          <w:sz w:val="18"/>
          <w:szCs w:val="14"/>
          <w14:ligatures w14:val="standardContextual"/>
        </w:rPr>
        <w:t xml:space="preserve">  </w:t>
      </w:r>
      <w:r w:rsidR="009A7278" w:rsidRPr="00815457">
        <w:rPr>
          <w:rFonts w:eastAsia="Calibri" w:cs="Times New Roman"/>
          <w:kern w:val="2"/>
          <w:sz w:val="18"/>
          <w:szCs w:val="14"/>
          <w14:ligatures w14:val="standardContextual"/>
        </w:rPr>
        <w:t xml:space="preserve">рисунок </w:t>
      </w:r>
      <w:r w:rsidR="009A7278">
        <w:rPr>
          <w:rFonts w:eastAsia="Calibri" w:cs="Times New Roman"/>
          <w:kern w:val="2"/>
          <w:sz w:val="18"/>
          <w:szCs w:val="14"/>
          <w14:ligatures w14:val="standardContextual"/>
        </w:rPr>
        <w:t>сгенерирован нейросетью</w:t>
      </w:r>
      <w:bookmarkEnd w:id="0"/>
    </w:p>
    <w:sectPr w:rsidR="00311D0C" w:rsidRPr="00FA415C" w:rsidSect="00055196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90C"/>
    <w:multiLevelType w:val="hybridMultilevel"/>
    <w:tmpl w:val="7EBC4F3E"/>
    <w:lvl w:ilvl="0" w:tplc="A7BA0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E105D6"/>
    <w:multiLevelType w:val="hybridMultilevel"/>
    <w:tmpl w:val="0FEE8D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310569"/>
    <w:multiLevelType w:val="multilevel"/>
    <w:tmpl w:val="9F90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6283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A6C100C"/>
    <w:multiLevelType w:val="multilevel"/>
    <w:tmpl w:val="822E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E0A7C"/>
    <w:multiLevelType w:val="multilevel"/>
    <w:tmpl w:val="E72A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8D6245"/>
    <w:multiLevelType w:val="multilevel"/>
    <w:tmpl w:val="56DE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2B33DF"/>
    <w:multiLevelType w:val="multilevel"/>
    <w:tmpl w:val="8356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4F0668"/>
    <w:multiLevelType w:val="multilevel"/>
    <w:tmpl w:val="FA50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F53FC7"/>
    <w:multiLevelType w:val="multilevel"/>
    <w:tmpl w:val="04A2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1F722F"/>
    <w:multiLevelType w:val="multilevel"/>
    <w:tmpl w:val="6CA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654A0F"/>
    <w:multiLevelType w:val="multilevel"/>
    <w:tmpl w:val="B460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D0594B"/>
    <w:multiLevelType w:val="multilevel"/>
    <w:tmpl w:val="D718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F802FC"/>
    <w:multiLevelType w:val="multilevel"/>
    <w:tmpl w:val="60DE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573BE3"/>
    <w:multiLevelType w:val="multilevel"/>
    <w:tmpl w:val="847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7F22FA"/>
    <w:multiLevelType w:val="multilevel"/>
    <w:tmpl w:val="0D1A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F1254E"/>
    <w:multiLevelType w:val="hybridMultilevel"/>
    <w:tmpl w:val="9C6C8A3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31B78C6"/>
    <w:multiLevelType w:val="multilevel"/>
    <w:tmpl w:val="2EDA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507223"/>
    <w:multiLevelType w:val="multilevel"/>
    <w:tmpl w:val="E90A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6356CA"/>
    <w:multiLevelType w:val="multilevel"/>
    <w:tmpl w:val="9D48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D9576E"/>
    <w:multiLevelType w:val="multilevel"/>
    <w:tmpl w:val="DA8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747E55"/>
    <w:multiLevelType w:val="multilevel"/>
    <w:tmpl w:val="B958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625E33"/>
    <w:multiLevelType w:val="hybridMultilevel"/>
    <w:tmpl w:val="AB9C1978"/>
    <w:lvl w:ilvl="0" w:tplc="ECDA026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57630AA"/>
    <w:multiLevelType w:val="multilevel"/>
    <w:tmpl w:val="31AA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D65E86"/>
    <w:multiLevelType w:val="multilevel"/>
    <w:tmpl w:val="1748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5B7B14"/>
    <w:multiLevelType w:val="multilevel"/>
    <w:tmpl w:val="23AC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6A3E1B"/>
    <w:multiLevelType w:val="multilevel"/>
    <w:tmpl w:val="C3D2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19194A"/>
    <w:multiLevelType w:val="multilevel"/>
    <w:tmpl w:val="B890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B37FBA"/>
    <w:multiLevelType w:val="multilevel"/>
    <w:tmpl w:val="AA3A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483C17"/>
    <w:multiLevelType w:val="multilevel"/>
    <w:tmpl w:val="FE6E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92132B"/>
    <w:multiLevelType w:val="multilevel"/>
    <w:tmpl w:val="2638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F36701"/>
    <w:multiLevelType w:val="multilevel"/>
    <w:tmpl w:val="BB7A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834F0A"/>
    <w:multiLevelType w:val="hybridMultilevel"/>
    <w:tmpl w:val="EC0C3AC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714D6183"/>
    <w:multiLevelType w:val="multilevel"/>
    <w:tmpl w:val="5CBC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405DF8"/>
    <w:multiLevelType w:val="multilevel"/>
    <w:tmpl w:val="9EAC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D61E02"/>
    <w:multiLevelType w:val="hybridMultilevel"/>
    <w:tmpl w:val="F196ADDC"/>
    <w:lvl w:ilvl="0" w:tplc="31EA5838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644E1"/>
    <w:multiLevelType w:val="multilevel"/>
    <w:tmpl w:val="6DE6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DB1561"/>
    <w:multiLevelType w:val="multilevel"/>
    <w:tmpl w:val="9A1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7257779">
    <w:abstractNumId w:val="17"/>
  </w:num>
  <w:num w:numId="2" w16cid:durableId="575670489">
    <w:abstractNumId w:val="19"/>
  </w:num>
  <w:num w:numId="3" w16cid:durableId="112792864">
    <w:abstractNumId w:val="36"/>
  </w:num>
  <w:num w:numId="4" w16cid:durableId="271935459">
    <w:abstractNumId w:val="31"/>
  </w:num>
  <w:num w:numId="5" w16cid:durableId="557395234">
    <w:abstractNumId w:val="8"/>
  </w:num>
  <w:num w:numId="6" w16cid:durableId="1235777062">
    <w:abstractNumId w:val="5"/>
  </w:num>
  <w:num w:numId="7" w16cid:durableId="851574871">
    <w:abstractNumId w:val="15"/>
  </w:num>
  <w:num w:numId="8" w16cid:durableId="198931029">
    <w:abstractNumId w:val="22"/>
  </w:num>
  <w:num w:numId="9" w16cid:durableId="425544798">
    <w:abstractNumId w:val="28"/>
  </w:num>
  <w:num w:numId="10" w16cid:durableId="1151361673">
    <w:abstractNumId w:val="14"/>
  </w:num>
  <w:num w:numId="11" w16cid:durableId="518784816">
    <w:abstractNumId w:val="29"/>
  </w:num>
  <w:num w:numId="12" w16cid:durableId="726537074">
    <w:abstractNumId w:val="33"/>
  </w:num>
  <w:num w:numId="13" w16cid:durableId="431587259">
    <w:abstractNumId w:val="20"/>
  </w:num>
  <w:num w:numId="14" w16cid:durableId="464588120">
    <w:abstractNumId w:val="4"/>
  </w:num>
  <w:num w:numId="15" w16cid:durableId="733091627">
    <w:abstractNumId w:val="24"/>
  </w:num>
  <w:num w:numId="16" w16cid:durableId="895319896">
    <w:abstractNumId w:val="27"/>
  </w:num>
  <w:num w:numId="17" w16cid:durableId="204411642">
    <w:abstractNumId w:val="10"/>
  </w:num>
  <w:num w:numId="18" w16cid:durableId="1448234153">
    <w:abstractNumId w:val="12"/>
  </w:num>
  <w:num w:numId="19" w16cid:durableId="1321079272">
    <w:abstractNumId w:val="30"/>
  </w:num>
  <w:num w:numId="20" w16cid:durableId="619804244">
    <w:abstractNumId w:val="0"/>
  </w:num>
  <w:num w:numId="21" w16cid:durableId="1092706091">
    <w:abstractNumId w:val="1"/>
  </w:num>
  <w:num w:numId="22" w16cid:durableId="442312900">
    <w:abstractNumId w:val="16"/>
  </w:num>
  <w:num w:numId="23" w16cid:durableId="2101023265">
    <w:abstractNumId w:val="3"/>
  </w:num>
  <w:num w:numId="24" w16cid:durableId="1814642814">
    <w:abstractNumId w:val="35"/>
  </w:num>
  <w:num w:numId="25" w16cid:durableId="1772819080">
    <w:abstractNumId w:val="32"/>
  </w:num>
  <w:num w:numId="26" w16cid:durableId="983314930">
    <w:abstractNumId w:val="13"/>
  </w:num>
  <w:num w:numId="27" w16cid:durableId="1585216854">
    <w:abstractNumId w:val="2"/>
  </w:num>
  <w:num w:numId="28" w16cid:durableId="1994328466">
    <w:abstractNumId w:val="25"/>
  </w:num>
  <w:num w:numId="29" w16cid:durableId="1824924742">
    <w:abstractNumId w:val="7"/>
  </w:num>
  <w:num w:numId="30" w16cid:durableId="2065983951">
    <w:abstractNumId w:val="37"/>
  </w:num>
  <w:num w:numId="31" w16cid:durableId="570703460">
    <w:abstractNumId w:val="34"/>
  </w:num>
  <w:num w:numId="32" w16cid:durableId="161773580">
    <w:abstractNumId w:val="9"/>
  </w:num>
  <w:num w:numId="33" w16cid:durableId="1905556729">
    <w:abstractNumId w:val="18"/>
  </w:num>
  <w:num w:numId="34" w16cid:durableId="1577546573">
    <w:abstractNumId w:val="26"/>
  </w:num>
  <w:num w:numId="35" w16cid:durableId="1534079566">
    <w:abstractNumId w:val="23"/>
  </w:num>
  <w:num w:numId="36" w16cid:durableId="725225596">
    <w:abstractNumId w:val="11"/>
  </w:num>
  <w:num w:numId="37" w16cid:durableId="1616131615">
    <w:abstractNumId w:val="21"/>
  </w:num>
  <w:num w:numId="38" w16cid:durableId="1834834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F7"/>
    <w:rsid w:val="000130A4"/>
    <w:rsid w:val="00013C0E"/>
    <w:rsid w:val="00014114"/>
    <w:rsid w:val="0001514E"/>
    <w:rsid w:val="0002293B"/>
    <w:rsid w:val="00027FDA"/>
    <w:rsid w:val="000328DA"/>
    <w:rsid w:val="00047D17"/>
    <w:rsid w:val="000529BB"/>
    <w:rsid w:val="00055196"/>
    <w:rsid w:val="00061C79"/>
    <w:rsid w:val="00062FD4"/>
    <w:rsid w:val="0007082E"/>
    <w:rsid w:val="000711D9"/>
    <w:rsid w:val="00081751"/>
    <w:rsid w:val="000A13AE"/>
    <w:rsid w:val="000B378D"/>
    <w:rsid w:val="000B66D4"/>
    <w:rsid w:val="000B68FE"/>
    <w:rsid w:val="000D2ED9"/>
    <w:rsid w:val="000E0828"/>
    <w:rsid w:val="000E65B4"/>
    <w:rsid w:val="000F08EF"/>
    <w:rsid w:val="000F4338"/>
    <w:rsid w:val="000F5E3E"/>
    <w:rsid w:val="00100379"/>
    <w:rsid w:val="00106EDA"/>
    <w:rsid w:val="001172CC"/>
    <w:rsid w:val="00121109"/>
    <w:rsid w:val="0012142A"/>
    <w:rsid w:val="00146BB9"/>
    <w:rsid w:val="001526BA"/>
    <w:rsid w:val="00164617"/>
    <w:rsid w:val="001704E2"/>
    <w:rsid w:val="001807FD"/>
    <w:rsid w:val="001815C1"/>
    <w:rsid w:val="00184863"/>
    <w:rsid w:val="001947F5"/>
    <w:rsid w:val="00194894"/>
    <w:rsid w:val="00195B81"/>
    <w:rsid w:val="00196B98"/>
    <w:rsid w:val="001B55DA"/>
    <w:rsid w:val="001C1335"/>
    <w:rsid w:val="001C242B"/>
    <w:rsid w:val="001E166B"/>
    <w:rsid w:val="001E4B4C"/>
    <w:rsid w:val="001F3114"/>
    <w:rsid w:val="00206257"/>
    <w:rsid w:val="002366C2"/>
    <w:rsid w:val="00236D62"/>
    <w:rsid w:val="002432ED"/>
    <w:rsid w:val="00243975"/>
    <w:rsid w:val="00245333"/>
    <w:rsid w:val="00251E0D"/>
    <w:rsid w:val="00253337"/>
    <w:rsid w:val="00254D4C"/>
    <w:rsid w:val="00263102"/>
    <w:rsid w:val="00275634"/>
    <w:rsid w:val="00275F91"/>
    <w:rsid w:val="0028005E"/>
    <w:rsid w:val="002820BF"/>
    <w:rsid w:val="002C3A1A"/>
    <w:rsid w:val="002D3251"/>
    <w:rsid w:val="002D3F3F"/>
    <w:rsid w:val="002D75C8"/>
    <w:rsid w:val="002F0C1E"/>
    <w:rsid w:val="002F27ED"/>
    <w:rsid w:val="002F358C"/>
    <w:rsid w:val="002F3DDD"/>
    <w:rsid w:val="0030690B"/>
    <w:rsid w:val="00310536"/>
    <w:rsid w:val="00311D0C"/>
    <w:rsid w:val="0032338E"/>
    <w:rsid w:val="00326E03"/>
    <w:rsid w:val="0033271D"/>
    <w:rsid w:val="00337A49"/>
    <w:rsid w:val="00343548"/>
    <w:rsid w:val="00344EB4"/>
    <w:rsid w:val="0035490D"/>
    <w:rsid w:val="003673E2"/>
    <w:rsid w:val="00370BF8"/>
    <w:rsid w:val="00373DF9"/>
    <w:rsid w:val="00376AAF"/>
    <w:rsid w:val="0038288C"/>
    <w:rsid w:val="00384B98"/>
    <w:rsid w:val="00391FC3"/>
    <w:rsid w:val="003B16C4"/>
    <w:rsid w:val="003B3325"/>
    <w:rsid w:val="003B5F40"/>
    <w:rsid w:val="003C65CF"/>
    <w:rsid w:val="003D3EA4"/>
    <w:rsid w:val="003D4292"/>
    <w:rsid w:val="003D5B5A"/>
    <w:rsid w:val="003E56F7"/>
    <w:rsid w:val="003F37F3"/>
    <w:rsid w:val="0040072B"/>
    <w:rsid w:val="00403424"/>
    <w:rsid w:val="00411062"/>
    <w:rsid w:val="00413CF1"/>
    <w:rsid w:val="00416B24"/>
    <w:rsid w:val="00426234"/>
    <w:rsid w:val="0043464F"/>
    <w:rsid w:val="004462BC"/>
    <w:rsid w:val="004510C2"/>
    <w:rsid w:val="00462DE9"/>
    <w:rsid w:val="004642D5"/>
    <w:rsid w:val="00474171"/>
    <w:rsid w:val="00482A8F"/>
    <w:rsid w:val="00493F84"/>
    <w:rsid w:val="00494276"/>
    <w:rsid w:val="004A512E"/>
    <w:rsid w:val="004B6C64"/>
    <w:rsid w:val="004C5CBF"/>
    <w:rsid w:val="004D642E"/>
    <w:rsid w:val="004E332C"/>
    <w:rsid w:val="004E48BB"/>
    <w:rsid w:val="004E6D99"/>
    <w:rsid w:val="004F2096"/>
    <w:rsid w:val="004F4FC9"/>
    <w:rsid w:val="005015A1"/>
    <w:rsid w:val="00510DC9"/>
    <w:rsid w:val="00515A48"/>
    <w:rsid w:val="00516FD6"/>
    <w:rsid w:val="00533B08"/>
    <w:rsid w:val="00534531"/>
    <w:rsid w:val="00556F4D"/>
    <w:rsid w:val="005609ED"/>
    <w:rsid w:val="00566899"/>
    <w:rsid w:val="00572DBD"/>
    <w:rsid w:val="00580BA7"/>
    <w:rsid w:val="00584614"/>
    <w:rsid w:val="00592F11"/>
    <w:rsid w:val="00595A05"/>
    <w:rsid w:val="00596411"/>
    <w:rsid w:val="005A2A49"/>
    <w:rsid w:val="005B1834"/>
    <w:rsid w:val="005B50A9"/>
    <w:rsid w:val="005B5BB6"/>
    <w:rsid w:val="005C0C93"/>
    <w:rsid w:val="005D5EDA"/>
    <w:rsid w:val="005D7993"/>
    <w:rsid w:val="005D7D0B"/>
    <w:rsid w:val="00606882"/>
    <w:rsid w:val="006133F1"/>
    <w:rsid w:val="00617FA9"/>
    <w:rsid w:val="006227AD"/>
    <w:rsid w:val="0062464A"/>
    <w:rsid w:val="00625203"/>
    <w:rsid w:val="00627B98"/>
    <w:rsid w:val="006356F0"/>
    <w:rsid w:val="0064371C"/>
    <w:rsid w:val="006437A0"/>
    <w:rsid w:val="006446A8"/>
    <w:rsid w:val="006448FD"/>
    <w:rsid w:val="00645DC0"/>
    <w:rsid w:val="00646A25"/>
    <w:rsid w:val="006554ED"/>
    <w:rsid w:val="00657385"/>
    <w:rsid w:val="00666A15"/>
    <w:rsid w:val="00672D59"/>
    <w:rsid w:val="00681916"/>
    <w:rsid w:val="00686A8A"/>
    <w:rsid w:val="006959D3"/>
    <w:rsid w:val="00697188"/>
    <w:rsid w:val="006B2D6B"/>
    <w:rsid w:val="006B47AE"/>
    <w:rsid w:val="006C012D"/>
    <w:rsid w:val="006C0B77"/>
    <w:rsid w:val="006C3A1C"/>
    <w:rsid w:val="006C70EF"/>
    <w:rsid w:val="006D2E79"/>
    <w:rsid w:val="006D4342"/>
    <w:rsid w:val="006D60FF"/>
    <w:rsid w:val="006E20C2"/>
    <w:rsid w:val="006F14A2"/>
    <w:rsid w:val="006F564E"/>
    <w:rsid w:val="00700590"/>
    <w:rsid w:val="00704059"/>
    <w:rsid w:val="007074FA"/>
    <w:rsid w:val="00711732"/>
    <w:rsid w:val="0071670A"/>
    <w:rsid w:val="00716D4A"/>
    <w:rsid w:val="00724666"/>
    <w:rsid w:val="00726F44"/>
    <w:rsid w:val="00740EDB"/>
    <w:rsid w:val="00752C4B"/>
    <w:rsid w:val="00761BD9"/>
    <w:rsid w:val="00765E24"/>
    <w:rsid w:val="00783F9E"/>
    <w:rsid w:val="0079129F"/>
    <w:rsid w:val="00791948"/>
    <w:rsid w:val="00793EE7"/>
    <w:rsid w:val="007A03BF"/>
    <w:rsid w:val="007A6A1E"/>
    <w:rsid w:val="007B3455"/>
    <w:rsid w:val="007C23C6"/>
    <w:rsid w:val="007C640C"/>
    <w:rsid w:val="007C7398"/>
    <w:rsid w:val="007D3ED5"/>
    <w:rsid w:val="007E2C2F"/>
    <w:rsid w:val="007E398E"/>
    <w:rsid w:val="007E542E"/>
    <w:rsid w:val="007E774A"/>
    <w:rsid w:val="00803DDD"/>
    <w:rsid w:val="00811069"/>
    <w:rsid w:val="008242FF"/>
    <w:rsid w:val="00830127"/>
    <w:rsid w:val="008320EA"/>
    <w:rsid w:val="00833496"/>
    <w:rsid w:val="00833F03"/>
    <w:rsid w:val="00847CEE"/>
    <w:rsid w:val="008545C0"/>
    <w:rsid w:val="00866D9F"/>
    <w:rsid w:val="00870751"/>
    <w:rsid w:val="00871D16"/>
    <w:rsid w:val="008727FF"/>
    <w:rsid w:val="00876A52"/>
    <w:rsid w:val="00882D9E"/>
    <w:rsid w:val="00890E75"/>
    <w:rsid w:val="008A0301"/>
    <w:rsid w:val="008A0BC3"/>
    <w:rsid w:val="008B0E25"/>
    <w:rsid w:val="008B4469"/>
    <w:rsid w:val="008B7AFE"/>
    <w:rsid w:val="008D799F"/>
    <w:rsid w:val="008D7A63"/>
    <w:rsid w:val="008E129B"/>
    <w:rsid w:val="008E1733"/>
    <w:rsid w:val="008F091A"/>
    <w:rsid w:val="008F65C0"/>
    <w:rsid w:val="009077B8"/>
    <w:rsid w:val="00922C48"/>
    <w:rsid w:val="009268B8"/>
    <w:rsid w:val="00951155"/>
    <w:rsid w:val="00963C76"/>
    <w:rsid w:val="009654EA"/>
    <w:rsid w:val="00965ECF"/>
    <w:rsid w:val="00972545"/>
    <w:rsid w:val="0097329E"/>
    <w:rsid w:val="00974270"/>
    <w:rsid w:val="00985DDA"/>
    <w:rsid w:val="0098700F"/>
    <w:rsid w:val="009A31F3"/>
    <w:rsid w:val="009A7278"/>
    <w:rsid w:val="009B64C1"/>
    <w:rsid w:val="009B6E82"/>
    <w:rsid w:val="009C0B9E"/>
    <w:rsid w:val="009C3C43"/>
    <w:rsid w:val="009D3DA6"/>
    <w:rsid w:val="009E6240"/>
    <w:rsid w:val="009F0CCB"/>
    <w:rsid w:val="009F3431"/>
    <w:rsid w:val="00A133BB"/>
    <w:rsid w:val="00A20E61"/>
    <w:rsid w:val="00A42395"/>
    <w:rsid w:val="00A6298C"/>
    <w:rsid w:val="00A673FF"/>
    <w:rsid w:val="00A71B19"/>
    <w:rsid w:val="00A7425E"/>
    <w:rsid w:val="00A75F62"/>
    <w:rsid w:val="00A75F83"/>
    <w:rsid w:val="00A843FA"/>
    <w:rsid w:val="00A90497"/>
    <w:rsid w:val="00A93A3B"/>
    <w:rsid w:val="00AA1683"/>
    <w:rsid w:val="00AA5515"/>
    <w:rsid w:val="00AA6C4D"/>
    <w:rsid w:val="00AB0888"/>
    <w:rsid w:val="00AC1C38"/>
    <w:rsid w:val="00AC3E2F"/>
    <w:rsid w:val="00AC5D6F"/>
    <w:rsid w:val="00AD7471"/>
    <w:rsid w:val="00AE31A6"/>
    <w:rsid w:val="00AF3E05"/>
    <w:rsid w:val="00AF6BAF"/>
    <w:rsid w:val="00B078EB"/>
    <w:rsid w:val="00B139BF"/>
    <w:rsid w:val="00B143B0"/>
    <w:rsid w:val="00B21B2C"/>
    <w:rsid w:val="00B22502"/>
    <w:rsid w:val="00B2476E"/>
    <w:rsid w:val="00B44AF8"/>
    <w:rsid w:val="00B54787"/>
    <w:rsid w:val="00B56AB4"/>
    <w:rsid w:val="00B66815"/>
    <w:rsid w:val="00B7461B"/>
    <w:rsid w:val="00B8022B"/>
    <w:rsid w:val="00B915B7"/>
    <w:rsid w:val="00B95AC4"/>
    <w:rsid w:val="00BA05AD"/>
    <w:rsid w:val="00BA5506"/>
    <w:rsid w:val="00BB5396"/>
    <w:rsid w:val="00BB7E20"/>
    <w:rsid w:val="00BC0E68"/>
    <w:rsid w:val="00BD3596"/>
    <w:rsid w:val="00BD6601"/>
    <w:rsid w:val="00BE5041"/>
    <w:rsid w:val="00BF6BFC"/>
    <w:rsid w:val="00BF7D0C"/>
    <w:rsid w:val="00C043E0"/>
    <w:rsid w:val="00C0678A"/>
    <w:rsid w:val="00C23329"/>
    <w:rsid w:val="00C24E08"/>
    <w:rsid w:val="00C32429"/>
    <w:rsid w:val="00C4178F"/>
    <w:rsid w:val="00C4318D"/>
    <w:rsid w:val="00C4340E"/>
    <w:rsid w:val="00C4502F"/>
    <w:rsid w:val="00C520A6"/>
    <w:rsid w:val="00C5621C"/>
    <w:rsid w:val="00C5655A"/>
    <w:rsid w:val="00C92F4F"/>
    <w:rsid w:val="00C95DD0"/>
    <w:rsid w:val="00CA5B44"/>
    <w:rsid w:val="00CB0F35"/>
    <w:rsid w:val="00CC1CF6"/>
    <w:rsid w:val="00CC41A8"/>
    <w:rsid w:val="00CC45B5"/>
    <w:rsid w:val="00CC5F97"/>
    <w:rsid w:val="00CC6B6A"/>
    <w:rsid w:val="00CC6F4F"/>
    <w:rsid w:val="00CC7796"/>
    <w:rsid w:val="00CE398F"/>
    <w:rsid w:val="00CE6545"/>
    <w:rsid w:val="00CF75D6"/>
    <w:rsid w:val="00D067AB"/>
    <w:rsid w:val="00D06DF0"/>
    <w:rsid w:val="00D11652"/>
    <w:rsid w:val="00D13684"/>
    <w:rsid w:val="00D140BB"/>
    <w:rsid w:val="00D272B6"/>
    <w:rsid w:val="00D36E8F"/>
    <w:rsid w:val="00D4187F"/>
    <w:rsid w:val="00D47069"/>
    <w:rsid w:val="00D51C52"/>
    <w:rsid w:val="00D65DF5"/>
    <w:rsid w:val="00D66C87"/>
    <w:rsid w:val="00D8426B"/>
    <w:rsid w:val="00D9121C"/>
    <w:rsid w:val="00D92AD9"/>
    <w:rsid w:val="00D951F5"/>
    <w:rsid w:val="00D95443"/>
    <w:rsid w:val="00DA5C7A"/>
    <w:rsid w:val="00DA67E5"/>
    <w:rsid w:val="00DB02FE"/>
    <w:rsid w:val="00DB1070"/>
    <w:rsid w:val="00DB4A00"/>
    <w:rsid w:val="00DC177F"/>
    <w:rsid w:val="00E12FC9"/>
    <w:rsid w:val="00E3634B"/>
    <w:rsid w:val="00E426A0"/>
    <w:rsid w:val="00E45180"/>
    <w:rsid w:val="00E54837"/>
    <w:rsid w:val="00E57735"/>
    <w:rsid w:val="00E64871"/>
    <w:rsid w:val="00E67D1E"/>
    <w:rsid w:val="00E72AB7"/>
    <w:rsid w:val="00E73BB1"/>
    <w:rsid w:val="00E74939"/>
    <w:rsid w:val="00E7526D"/>
    <w:rsid w:val="00E829C0"/>
    <w:rsid w:val="00E83919"/>
    <w:rsid w:val="00E85FC5"/>
    <w:rsid w:val="00EA59DF"/>
    <w:rsid w:val="00EB3E4B"/>
    <w:rsid w:val="00EB490D"/>
    <w:rsid w:val="00EB6F01"/>
    <w:rsid w:val="00EC3D1F"/>
    <w:rsid w:val="00EC682C"/>
    <w:rsid w:val="00ED5802"/>
    <w:rsid w:val="00EE263F"/>
    <w:rsid w:val="00EE4070"/>
    <w:rsid w:val="00EE5BAA"/>
    <w:rsid w:val="00EF46CA"/>
    <w:rsid w:val="00F0653C"/>
    <w:rsid w:val="00F12899"/>
    <w:rsid w:val="00F12C76"/>
    <w:rsid w:val="00F142AC"/>
    <w:rsid w:val="00F217EE"/>
    <w:rsid w:val="00F23972"/>
    <w:rsid w:val="00F24C17"/>
    <w:rsid w:val="00F4196A"/>
    <w:rsid w:val="00F41C16"/>
    <w:rsid w:val="00F44102"/>
    <w:rsid w:val="00F45A07"/>
    <w:rsid w:val="00F464FE"/>
    <w:rsid w:val="00F50F4C"/>
    <w:rsid w:val="00F52CDD"/>
    <w:rsid w:val="00F5389B"/>
    <w:rsid w:val="00F5416E"/>
    <w:rsid w:val="00F75F93"/>
    <w:rsid w:val="00F83E6A"/>
    <w:rsid w:val="00F86531"/>
    <w:rsid w:val="00F90437"/>
    <w:rsid w:val="00F9097D"/>
    <w:rsid w:val="00FA415C"/>
    <w:rsid w:val="00FC6ADF"/>
    <w:rsid w:val="00FD7A22"/>
    <w:rsid w:val="00FE7FF5"/>
    <w:rsid w:val="00FF2666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D4E2"/>
  <w15:docId w15:val="{2CE73E1C-760F-49A9-9AE6-ACE6989B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E5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6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6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6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6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6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6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6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6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56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56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56F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56F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E56F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E56F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E56F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E56F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E56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5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6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5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5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56F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E56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56F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56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56F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E56F7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37A49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7A49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8A0B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184863"/>
    <w:rPr>
      <w:color w:val="0000FF"/>
      <w:u w:val="single"/>
    </w:rPr>
  </w:style>
  <w:style w:type="paragraph" w:customStyle="1" w:styleId="paternlightgreen">
    <w:name w:val="patern_light_green"/>
    <w:basedOn w:val="a"/>
    <w:rsid w:val="000B66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0">
    <w:name w:val="Unresolved Mention"/>
    <w:basedOn w:val="a0"/>
    <w:uiPriority w:val="99"/>
    <w:semiHidden/>
    <w:unhideWhenUsed/>
    <w:rsid w:val="00572DBD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E85FC5"/>
    <w:rPr>
      <w:b/>
      <w:bCs/>
    </w:rPr>
  </w:style>
  <w:style w:type="character" w:styleId="af2">
    <w:name w:val="Emphasis"/>
    <w:basedOn w:val="a0"/>
    <w:uiPriority w:val="20"/>
    <w:qFormat/>
    <w:rsid w:val="00E85FC5"/>
    <w:rPr>
      <w:i/>
      <w:iCs/>
    </w:rPr>
  </w:style>
  <w:style w:type="paragraph" w:customStyle="1" w:styleId="futurismarkdown-listitem">
    <w:name w:val="futurismarkdown-listitem"/>
    <w:basedOn w:val="a"/>
    <w:rsid w:val="006819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6C01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1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gon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36BAF-9270-415F-999E-A92BBED5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Ляпина Анна Андреевна</dc:creator>
  <cp:lastModifiedBy>Татьяна Евгеньевна Грешилова</cp:lastModifiedBy>
  <cp:revision>27</cp:revision>
  <dcterms:created xsi:type="dcterms:W3CDTF">2026-09-02T23:37:00Z</dcterms:created>
  <dcterms:modified xsi:type="dcterms:W3CDTF">2026-09-07T01:43:00Z</dcterms:modified>
</cp:coreProperties>
</file>